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عبيد الله الرازي
</w:t>
      </w:r>
    </w:p>
    <w:p>
      <w:pPr>
        <w:jc w:val="start"/>
        <w:bidi/>
      </w:pPr>
      <w:r>
        <w:rPr>
          <w:rFonts w:ascii="arial" w:hAnsi="arial" w:eastAsia="arial" w:cs="arial"/>
          <w:sz w:val="28"/>
          <w:szCs w:val="28"/>
          <w:b w:val="1"/>
          <w:bCs w:val="1"/>
          <w:rtl/>
        </w:rPr>
        <w:t xml:space="preserve">هشام بن عبيد الله الرازي
</w:t>
      </w:r>
    </w:p>
    <w:p>
      <w:pPr/>
      <w:r>
        <w:rPr/>
        <w:t xml:space="preserve">هشام بن عبيد الله الرازي </w:t>
      </w:r>
    </w:p>
    <w:p/>
    <w:p>
      <w:pPr/>
      <w:r>
        <w:rPr/>
        <w:t xml:space="preserve">روى عن بشير بن سلمان وعنبسة بن الأزهر وعبد الوارث والليث بن سعد وابن لهيعة وعبد العزيز بن المختار ومالك بن أنس وحماد بن زيد وسعيد بن مسلم بن بانك وأبي عوانة وعبد الرحمن بن أبي الزناد وعبد الله بن واقد روى عنه بقية وأبو مسعود بن الفرات والحسن بن عرفة وأبو يحيى محمد بن سعيد بن غالب العطار البغدادي وأبي رحمه الله وهو ثقة يحتج بحديثه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2026-09-19T06:28:45+03:00</dcterms:created>
  <dcterms:modified xsi:type="dcterms:W3CDTF">2026-09-19T06:28:45+03:00</dcterms:modified>
</cp:coreProperties>
</file>

<file path=docProps/custom.xml><?xml version="1.0" encoding="utf-8"?>
<Properties xmlns="http://schemas.openxmlformats.org/officeDocument/2006/custom-properties" xmlns:vt="http://schemas.openxmlformats.org/officeDocument/2006/docPropsVTypes"/>
</file>