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هشام بن إسماعيل بن الوليد بن المغيرة المخزومي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هشام بن إسماعيل بن الوليد بن المغيرة المخزومي
</w:t>
      </w:r>
    </w:p>
    <w:p>
      <w:pPr/>
      <w:r>
        <w:rPr/>
        <w:t xml:space="preserve">هشام بن إسماعيل بن الوليد بن المغيرة المخزومي </w:t>
      </w:r>
    </w:p>
    <w:p/>
    <w:p>
      <w:pPr/>
      <w:r>
        <w:rPr/>
        <w:t xml:space="preserve">روى عن أبي الدرداء مرسلاً روى عنه محمد بن يحيى بن حبان ومحمد بن إبراهيم التيمي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2026-09-19T06:31:22+03:00</dcterms:created>
  <dcterms:modified xsi:type="dcterms:W3CDTF">2026-09-19T06:31:22+03:00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