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مودود بن الصديق الأزدي العوذي
</w:t>
      </w:r>
    </w:p>
    <w:p>
      <w:pPr>
        <w:jc w:val="start"/>
        <w:bidi/>
      </w:pPr>
      <w:r>
        <w:rPr>
          <w:rFonts w:ascii="arial" w:hAnsi="arial" w:eastAsia="arial" w:cs="arial"/>
          <w:sz w:val="28"/>
          <w:szCs w:val="28"/>
          <w:b w:val="1"/>
          <w:bCs w:val="1"/>
          <w:rtl/>
        </w:rPr>
        <w:t xml:space="preserve">مودود بن الصديق الأزدي العوذي
</w:t>
      </w:r>
    </w:p>
    <w:p>
      <w:pPr/>
      <w:r>
        <w:rPr/>
        <w:t xml:space="preserve">مودود بن الصديق الأزدي العوذي </w:t>
      </w:r>
    </w:p>
    <w:p/>
    <w:p>
      <w:pPr/>
      <w:r>
        <w:rPr/>
        <w:t xml:space="preserve">روى عن الحسن وبلال بن أبي بردة روى عنه موسى بن إسماعيل وأحمد بن عبدة الضبي سمعت أبي يقول ذلك قال أبو محمد روى عنه مسلم بن إبراهيم والمعلى بن أسد وروى هو عن شعيب بن الحبحاب وسليمان بن علي الربعي نا عبد الرحمن قال سألت أبي عنه فقال هو شيخ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2026-09-19T11:12:39+03:00</dcterms:created>
  <dcterms:modified xsi:type="dcterms:W3CDTF">2026-09-19T11:12:39+03:00</dcterms:modified>
</cp:coreProperties>
</file>

<file path=docProps/custom.xml><?xml version="1.0" encoding="utf-8"?>
<Properties xmlns="http://schemas.openxmlformats.org/officeDocument/2006/custom-properties" xmlns:vt="http://schemas.openxmlformats.org/officeDocument/2006/docPropsVTypes"/>
</file>