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مجاهد بن صرمة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مجاهد بن صرمة
</w:t>
      </w:r>
    </w:p>
    <w:p>
      <w:pPr/>
      <w:r>
        <w:rPr/>
        <w:t xml:space="preserve">مجاهد بن صرمة </w:t>
      </w:r>
    </w:p>
    <w:p/>
    <w:p>
      <w:pPr/>
      <w:r>
        <w:rPr/>
        <w:t xml:space="preserve">روى عن بن عباس روى عنه ليث بن أبي سليم.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2026-08-05T18:52:06+03:00</dcterms:created>
  <dcterms:modified xsi:type="dcterms:W3CDTF">2026-08-05T18:52:06+03:00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