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معقل بن مالك أبو شريك الباهلي
</w:t>
      </w:r>
    </w:p>
    <w:p>
      <w:pPr>
        <w:jc w:val="start"/>
        <w:bidi/>
      </w:pPr>
      <w:r>
        <w:rPr>
          <w:rFonts w:ascii="arial" w:hAnsi="arial" w:eastAsia="arial" w:cs="arial"/>
          <w:sz w:val="28"/>
          <w:szCs w:val="28"/>
          <w:b w:val="1"/>
          <w:bCs w:val="1"/>
          <w:rtl/>
        </w:rPr>
        <w:t xml:space="preserve">معقل بن مالك أبو شريك الباهلي
</w:t>
      </w:r>
    </w:p>
    <w:p>
      <w:pPr/>
      <w:r>
        <w:rPr/>
        <w:t xml:space="preserve">معقل بن مالك أبو شريك الباهلي </w:t>
      </w:r>
    </w:p>
    <w:p/>
    <w:p>
      <w:pPr/>
      <w:r>
        <w:rPr/>
        <w:t xml:space="preserve">روى عن عمر بن قيس الأنصاري عن مبارك بن همام عن اليسع بن عيسى عن أبي ظبية عن النبي صلى الله عليه وسلم مرسل روى عنه محمد بن مرزوق سمعت أبي يقول هذا حديث منكر عن مجهولين.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2026-08-05T21:18:49+03:00</dcterms:created>
  <dcterms:modified xsi:type="dcterms:W3CDTF">2026-08-05T21:18:49+03:00</dcterms:modified>
</cp:coreProperties>
</file>

<file path=docProps/custom.xml><?xml version="1.0" encoding="utf-8"?>
<Properties xmlns="http://schemas.openxmlformats.org/officeDocument/2006/custom-properties" xmlns:vt="http://schemas.openxmlformats.org/officeDocument/2006/docPropsVTypes"/>
</file>