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أبو سلمان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سلمان
</w:t>
      </w:r>
    </w:p>
    <w:p>
      <w:pPr/>
      <w:r>
        <w:rPr/>
        <w:t xml:space="preserve">مسلم أبو سلمان </w:t>
      </w:r>
    </w:p>
    <w:p/>
    <w:p>
      <w:pPr/>
      <w:r>
        <w:rPr/>
        <w:t xml:space="preserve">روى عن عمر بن الخطاب رضي الله عنه روى عنه إسماعيل بن أبي خالد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2026-09-19T15:28:55+03:00</dcterms:created>
  <dcterms:modified xsi:type="dcterms:W3CDTF">2026-09-19T15:28:55+03:00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