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العذري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العذري
</w:t>
      </w:r>
    </w:p>
    <w:p>
      <w:pPr/>
      <w:r>
        <w:rPr/>
        <w:t xml:space="preserve">موسى العذري </w:t>
      </w:r>
    </w:p>
    <w:p/>
    <w:p>
      <w:pPr/>
      <w:r>
        <w:rPr/>
        <w:t xml:space="preserve">روى عن زيد بن وهب روى عنه المدائني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2026-09-19T16:42:21+03:00</dcterms:created>
  <dcterms:modified xsi:type="dcterms:W3CDTF">2026-09-19T16:42:21+03:00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