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معمر العنزي كوفي
</w:t>
      </w:r>
    </w:p>
    <w:p>
      <w:pPr>
        <w:jc w:val="start"/>
        <w:bidi/>
      </w:pPr>
      <w:r>
        <w:rPr>
          <w:rFonts w:ascii="arial" w:hAnsi="arial" w:eastAsia="arial" w:cs="arial"/>
          <w:sz w:val="28"/>
          <w:szCs w:val="28"/>
          <w:b w:val="1"/>
          <w:bCs w:val="1"/>
          <w:rtl/>
        </w:rPr>
        <w:t xml:space="preserve">موسى بن معمر العنزي كوفي
</w:t>
      </w:r>
    </w:p>
    <w:p>
      <w:pPr/>
      <w:r>
        <w:rPr/>
        <w:t xml:space="preserve">موسى بن معمر العنزي كوفي </w:t>
      </w:r>
    </w:p>
    <w:p/>
    <w:p>
      <w:pPr/>
      <w:r>
        <w:rPr/>
        <w:t xml:space="preserve">رأى رؤيا في الأعمش أرسل إليه عبد الله بن إدريس يسأله عن هذه الرؤيا روى عنه أبو سعيد الأشج سمعت أبي يقول ذلك قال أبو محمد وروى عن الحسن بن صغدي خال أسباط بن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2026-08-05T22:22:41+03:00</dcterms:created>
  <dcterms:modified xsi:type="dcterms:W3CDTF">2026-08-05T22:22:41+03:00</dcterms:modified>
</cp:coreProperties>
</file>

<file path=docProps/custom.xml><?xml version="1.0" encoding="utf-8"?>
<Properties xmlns="http://schemas.openxmlformats.org/officeDocument/2006/custom-properties" xmlns:vt="http://schemas.openxmlformats.org/officeDocument/2006/docPropsVTypes"/>
</file>