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عثمان بن شماس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عثمان بن شماس
</w:t>
      </w:r>
    </w:p>
    <w:p>
      <w:pPr/>
      <w:r>
        <w:rPr/>
        <w:t xml:space="preserve">موسى بن عثمان بن شماس </w:t>
      </w:r>
    </w:p>
    <w:p/>
    <w:p>
      <w:pPr/>
      <w:r>
        <w:rPr/>
        <w:t xml:space="preserve">مولى عباس روى عن أبيه عن أبي هريرة روى عنه محمد بن إسحاق سمعت أبي يقول ذلك.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2026-09-19T16:44:21+03:00</dcterms:created>
  <dcterms:modified xsi:type="dcterms:W3CDTF">2026-09-19T16:44:21+03:00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