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أبي سهل النبال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أبي سهل النبال
</w:t>
      </w:r>
    </w:p>
    <w:p>
      <w:pPr/>
      <w:r>
        <w:rPr/>
        <w:t xml:space="preserve">موسى بن أبي سهل النبال </w:t>
      </w:r>
    </w:p>
    <w:p/>
    <w:p>
      <w:pPr/>
      <w:r>
        <w:rPr/>
        <w:t xml:space="preserve">روى عن زييد بن الصلت روى عنه الجعيد بن عبد الرحمن وعبد الأعلى بن عبد الله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2026-08-05T22:15:39+03:00</dcterms:created>
  <dcterms:modified xsi:type="dcterms:W3CDTF">2026-08-05T22:15:39+03:00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