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الطائفي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الطائفي الثقفي
</w:t>
      </w:r>
    </w:p>
    <w:p>
      <w:pPr/>
      <w:r>
        <w:rPr/>
        <w:t xml:space="preserve">محمد بن يزيد الطائفي الثقفي </w:t>
      </w:r>
    </w:p>
    <w:p/>
    <w:p>
      <w:pPr/>
      <w:r>
        <w:rPr/>
        <w:t xml:space="preserve">روى عن مسلم بن خالد الزنجي روى عنه إسحاق بن شرحبيل المديني شيخ لأبي كتب عنه أبي بالمدينة بمدينة الرسول صلى الله عليه وسلم سنة ست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2026-09-19T18:07:03+03:00</dcterms:created>
  <dcterms:modified xsi:type="dcterms:W3CDTF">2026-09-19T18:07:03+03:00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