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هاشم القرشي البعلبكي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هاشم القرشي البعلبكي الشامي
</w:t>
      </w:r>
    </w:p>
    <w:p>
      <w:pPr/>
      <w:r>
        <w:rPr/>
        <w:t xml:space="preserve">محمد بن هاشم القرشي البعلبكي الشامي </w:t>
      </w:r>
    </w:p>
    <w:p/>
    <w:p>
      <w:pPr/>
      <w:r>
        <w:rPr/>
        <w:t xml:space="preserve">وهو ابن هاشم بن سعيد أبو عبد الله روى عن محمد بن شعيب بن شابور وشعيب بن إسحاق والوليد بن مسلم سمع منه أبي ببعلبك وروى عنه....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2026-08-05T22:15:41+03:00</dcterms:created>
  <dcterms:modified xsi:type="dcterms:W3CDTF">2026-08-05T22:15:41+03:00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