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عبيد بن حساب الغبري
</w:t>
      </w:r>
    </w:p>
    <w:p>
      <w:pPr>
        <w:jc w:val="start"/>
        <w:bidi/>
      </w:pPr>
      <w:r>
        <w:rPr>
          <w:rFonts w:ascii="arial" w:hAnsi="arial" w:eastAsia="arial" w:cs="arial"/>
          <w:sz w:val="28"/>
          <w:szCs w:val="28"/>
          <w:b w:val="1"/>
          <w:bCs w:val="1"/>
          <w:rtl/>
        </w:rPr>
        <w:t xml:space="preserve">محمد بن عبيد بن حساب الغبري
</w:t>
      </w:r>
    </w:p>
    <w:p>
      <w:pPr/>
      <w:r>
        <w:rPr/>
        <w:t xml:space="preserve">محمد بن عبيد بن حساب الغبري </w:t>
      </w:r>
    </w:p>
    <w:p/>
    <w:p>
      <w:pPr/>
      <w:r>
        <w:rPr/>
        <w:t xml:space="preserve">روى عن حماد بن زيد وجعفر بن سليمان وعبد الواحد بن زياد ومحمد بن ثور وأبي عوانة سمعت أبي يقول ذلك قال أبو محمد روى عنه أبي وأبو زرعة نا عبد الرحمن قال سألت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2026-08-05T19:59:32+03:00</dcterms:created>
  <dcterms:modified xsi:type="dcterms:W3CDTF">2026-08-05T19:59:32+03:00</dcterms:modified>
</cp:coreProperties>
</file>

<file path=docProps/custom.xml><?xml version="1.0" encoding="utf-8"?>
<Properties xmlns="http://schemas.openxmlformats.org/officeDocument/2006/custom-properties" xmlns:vt="http://schemas.openxmlformats.org/officeDocument/2006/docPropsVTypes"/>
</file>