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أبي داود المنادي أبو جعفر
</w:t>
      </w:r>
    </w:p>
    <w:p>
      <w:pPr>
        <w:jc w:val="start"/>
        <w:bidi/>
      </w:pPr>
      <w:r>
        <w:rPr>
          <w:rFonts w:ascii="arial" w:hAnsi="arial" w:eastAsia="arial" w:cs="arial"/>
          <w:sz w:val="28"/>
          <w:szCs w:val="28"/>
          <w:b w:val="1"/>
          <w:bCs w:val="1"/>
          <w:rtl/>
        </w:rPr>
        <w:t xml:space="preserve">محمد بن عبيد الله بن أبي داود المنادي أبو جعفر
</w:t>
      </w:r>
    </w:p>
    <w:p>
      <w:pPr/>
      <w:r>
        <w:rPr/>
        <w:t xml:space="preserve">محمد بن عبيد الله بن أبي داود المنادي أبو جعفر </w:t>
      </w:r>
    </w:p>
    <w:p/>
    <w:p>
      <w:pPr/>
      <w:r>
        <w:rPr/>
        <w:t xml:space="preserve">روى عن إسحاق الأزرق ويونس بن محمد وروح بن عبادة ويزيد بن هارون وأبي بدر شجاع بن الوليد وعبد الوهاب بن عطاء نا عبد الرحمن قال سمعت منه مع أبي وهو صدوق ثقة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2026-08-05T19:14:41+03:00</dcterms:created>
  <dcterms:modified xsi:type="dcterms:W3CDTF">2026-08-05T19:14:41+03:00</dcterms:modified>
</cp:coreProperties>
</file>

<file path=docProps/custom.xml><?xml version="1.0" encoding="utf-8"?>
<Properties xmlns="http://schemas.openxmlformats.org/officeDocument/2006/custom-properties" xmlns:vt="http://schemas.openxmlformats.org/officeDocument/2006/docPropsVTypes"/>
</file>