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العباس بن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العباس بن عبد المطلب
</w:t>
      </w:r>
    </w:p>
    <w:p>
      <w:pPr/>
      <w:r>
        <w:rPr/>
        <w:t xml:space="preserve">محمد بن عبد الله بن العباس بن عبد المطلب </w:t>
      </w:r>
    </w:p>
    <w:p/>
    <w:p>
      <w:pPr/>
      <w:r>
        <w:rPr/>
        <w:t xml:space="preserve">روى عن أبيه بن عباس روى عنه الزهري وابنه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2026-09-21T03:17:52+03:00</dcterms:created>
  <dcterms:modified xsi:type="dcterms:W3CDTF">2026-09-21T03:17:52+03:00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