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جبلة الرافقي
</w:t>
      </w:r>
    </w:p>
    <w:p>
      <w:pPr>
        <w:jc w:val="start"/>
        <w:bidi/>
      </w:pPr>
      <w:r>
        <w:rPr>
          <w:rFonts w:ascii="arial" w:hAnsi="arial" w:eastAsia="arial" w:cs="arial"/>
          <w:sz w:val="28"/>
          <w:szCs w:val="28"/>
          <w:b w:val="1"/>
          <w:bCs w:val="1"/>
          <w:rtl/>
        </w:rPr>
        <w:t xml:space="preserve">محمد بن جبلة الرافقي
</w:t>
      </w:r>
    </w:p>
    <w:p>
      <w:pPr/>
      <w:r>
        <w:rPr/>
        <w:t xml:space="preserve">محمد بن جبلة الرافقي </w:t>
      </w:r>
    </w:p>
    <w:p/>
    <w:p>
      <w:pPr/>
      <w:r>
        <w:rPr/>
        <w:t xml:space="preserve">روى عن إسحاق بن إبراهيم الحنيني ومحمد ابن موسى بن أعين وحجاج بن أبي منيع وعبد الرحيم بن مطرف وابن أبي أسامة الرقي كتب إلي أبي وأبي زرعة والي بأحاديث من فوائده.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2026-08-06T21:08:50+03:00</dcterms:created>
  <dcterms:modified xsi:type="dcterms:W3CDTF">2026-08-06T21:08:50+03:00</dcterms:modified>
</cp:coreProperties>
</file>

<file path=docProps/custom.xml><?xml version="1.0" encoding="utf-8"?>
<Properties xmlns="http://schemas.openxmlformats.org/officeDocument/2006/custom-properties" xmlns:vt="http://schemas.openxmlformats.org/officeDocument/2006/docPropsVTypes"/>
</file>