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فرقد بن حذمر 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فرقد بن حذمر العنبري
</w:t>
      </w:r>
    </w:p>
    <w:p>
      <w:pPr/>
      <w:r>
        <w:rPr/>
        <w:t xml:space="preserve">فرقد بن حذمر العنبري </w:t>
      </w:r>
    </w:p>
    <w:p/>
    <w:p>
      <w:pPr/>
      <w:r>
        <w:rPr/>
        <w:t xml:space="preserve">قال ذهبت بي أمي إلى النبي صلى الله عليه وسلم وعلى ذوائب فمسح يده علي وبارك علي روى عنه ولده.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2026-08-05T19:06:32+03:00</dcterms:created>
  <dcterms:modified xsi:type="dcterms:W3CDTF">2026-08-05T19:06:32+03:00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