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العباس المعروف بفضلك الصائغ الرازي
</w:t>
      </w:r>
    </w:p>
    <w:p>
      <w:pPr>
        <w:jc w:val="start"/>
        <w:bidi/>
      </w:pPr>
      <w:r>
        <w:rPr>
          <w:rFonts w:ascii="arial" w:hAnsi="arial" w:eastAsia="arial" w:cs="arial"/>
          <w:sz w:val="28"/>
          <w:szCs w:val="28"/>
          <w:b w:val="1"/>
          <w:bCs w:val="1"/>
          <w:rtl/>
        </w:rPr>
        <w:t xml:space="preserve">الفضل بن العباس المعروف بفضلك الصائغ الرازي
</w:t>
      </w:r>
    </w:p>
    <w:p>
      <w:pPr/>
      <w:r>
        <w:rPr/>
        <w:t xml:space="preserve">الفضل بن العباس المعروف بفضلك الصائغ الرازي </w:t>
      </w:r>
    </w:p>
    <w:p/>
    <w:p>
      <w:pPr/>
      <w:r>
        <w:rPr/>
        <w:t xml:space="preserve">روى عن هدبة بن خالد وأبي الربيع الزهراني وأحمد بن عبدة وقتيبة بن سعيد وأبي كامل وعبد العزيز بن عبد الله الأويسي وعيسى بن مينا قالون وإسحاق بن راهويه وشيبان بن فروخ.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2026-08-05T16:29:25+03:00</dcterms:created>
  <dcterms:modified xsi:type="dcterms:W3CDTF">2026-08-05T16:29:25+03:00</dcterms:modified>
</cp:coreProperties>
</file>

<file path=docProps/custom.xml><?xml version="1.0" encoding="utf-8"?>
<Properties xmlns="http://schemas.openxmlformats.org/officeDocument/2006/custom-properties" xmlns:vt="http://schemas.openxmlformats.org/officeDocument/2006/docPropsVTypes"/>
</file>