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حماد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حماد الواسطي
</w:t>
      </w:r>
    </w:p>
    <w:p>
      <w:pPr/>
      <w:r>
        <w:rPr/>
        <w:t xml:space="preserve">الفضل بن حماد الواسطي </w:t>
      </w:r>
    </w:p>
    <w:p/>
    <w:p>
      <w:pPr/>
      <w:r>
        <w:rPr/>
        <w:t xml:space="preserve">روى عن عبد الله بن عمران روى عنه محمد بن الوزير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2026-08-05T21:17:26+03:00</dcterms:created>
  <dcterms:modified xsi:type="dcterms:W3CDTF">2026-08-05T21:17:26+03:00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