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الوليد بن صبح الدمشقي المعروف بالخلال السلمي أبو الفضل
</w:t>
      </w:r>
    </w:p>
    <w:p>
      <w:pPr>
        <w:jc w:val="start"/>
        <w:bidi/>
      </w:pPr>
      <w:r>
        <w:rPr>
          <w:rFonts w:ascii="arial" w:hAnsi="arial" w:eastAsia="arial" w:cs="arial"/>
          <w:sz w:val="28"/>
          <w:szCs w:val="28"/>
          <w:b w:val="1"/>
          <w:bCs w:val="1"/>
          <w:rtl/>
        </w:rPr>
        <w:t xml:space="preserve">عباس بن الوليد بن صبح الدمشقي المعروف بالخلال السلمي أبو الفضل
</w:t>
      </w:r>
    </w:p>
    <w:p>
      <w:pPr/>
      <w:r>
        <w:rPr/>
        <w:t xml:space="preserve">عباس بن الوليد بن صبح الدمشقي المعروف بالخلال السلمي أبو الفضل </w:t>
      </w:r>
    </w:p>
    <w:p/>
    <w:p>
      <w:pPr/>
      <w:r>
        <w:rPr/>
        <w:t xml:space="preserve">روى عن عمر بن عبد الواحد ومحمد بن عيسى بن سميع ومروان الطاطري وعثمان بن سعيد بن كثير بن دينار وزيد بن يحيى بن عبيد روى عنه أبي وأبو زرعة ثنا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2026-08-05T19:14:55+03:00</dcterms:created>
  <dcterms:modified xsi:type="dcterms:W3CDTF">2026-08-05T19:14:55+03:00</dcterms:modified>
</cp:coreProperties>
</file>

<file path=docProps/custom.xml><?xml version="1.0" encoding="utf-8"?>
<Properties xmlns="http://schemas.openxmlformats.org/officeDocument/2006/custom-properties" xmlns:vt="http://schemas.openxmlformats.org/officeDocument/2006/docPropsVTypes"/>
</file>