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الحسن بن أبي الحسن البراد 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أبي الحسن البراد مديني
</w:t>
      </w:r>
    </w:p>
    <w:p>
      <w:pPr/>
      <w:r>
        <w:rPr/>
        <w:t xml:space="preserve">علي بن الحسن بن أبي الحسن البراد مديني </w:t>
      </w:r>
    </w:p>
    <w:p/>
    <w:p>
      <w:pPr/>
      <w:r>
        <w:rPr/>
        <w:t xml:space="preserve">روى عن الزبير بن أبي أسيد الساعدي روى عنه ابنه الحسن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2026-08-05T18:17:44+03:00</dcterms:created>
  <dcterms:modified xsi:type="dcterms:W3CDTF">2026-08-05T18:17:44+03:00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