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الواسطي
</w:t>
      </w:r>
    </w:p>
    <w:p>
      <w:pPr>
        <w:jc w:val="start"/>
        <w:bidi/>
      </w:pPr>
      <w:r>
        <w:rPr>
          <w:rFonts w:ascii="arial" w:hAnsi="arial" w:eastAsia="arial" w:cs="arial"/>
          <w:sz w:val="28"/>
          <w:szCs w:val="28"/>
          <w:b w:val="1"/>
          <w:bCs w:val="1"/>
          <w:rtl/>
        </w:rPr>
        <w:t xml:space="preserve">علي بن إبراهيم الواسطي
</w:t>
      </w:r>
    </w:p>
    <w:p>
      <w:pPr/>
      <w:r>
        <w:rPr/>
        <w:t xml:space="preserve">علي بن إبراهيم الواسطي </w:t>
      </w:r>
    </w:p>
    <w:p/>
    <w:p>
      <w:pPr/>
      <w:r>
        <w:rPr/>
        <w:t xml:space="preserve">وهو ابن إبراهيم بن عبد الحميد قدم بغداد روى عن وهب بن جرير ويزيد بن هارون والحارث بن منصور وموسى بن إسماعيل الختلي كتبت عنه ببغداد بعد انصرافي من مصر وهو صدوق سنة اثنتين وستين.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2026-08-05T22:22:43+03:00</dcterms:created>
  <dcterms:modified xsi:type="dcterms:W3CDTF">2026-08-05T22:22:43+03:00</dcterms:modified>
</cp:coreProperties>
</file>

<file path=docProps/custom.xml><?xml version="1.0" encoding="utf-8"?>
<Properties xmlns="http://schemas.openxmlformats.org/officeDocument/2006/custom-properties" xmlns:vt="http://schemas.openxmlformats.org/officeDocument/2006/docPropsVTypes"/>
</file>