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سعيد الزيات
</w:t>
      </w:r>
    </w:p>
    <w:p>
      <w:pPr>
        <w:jc w:val="start"/>
        <w:bidi/>
      </w:pPr>
      <w:r>
        <w:rPr>
          <w:rFonts w:ascii="arial" w:hAnsi="arial" w:eastAsia="arial" w:cs="arial"/>
          <w:sz w:val="28"/>
          <w:szCs w:val="28"/>
          <w:b w:val="1"/>
          <w:bCs w:val="1"/>
          <w:rtl/>
        </w:rPr>
        <w:t xml:space="preserve">عثمان بن سعيد الزيات
</w:t>
      </w:r>
    </w:p>
    <w:p>
      <w:pPr/>
      <w:r>
        <w:rPr/>
        <w:t xml:space="preserve">عثمان بن سعيد الزيات </w:t>
      </w:r>
    </w:p>
    <w:p/>
    <w:p>
      <w:pPr/>
      <w:r>
        <w:rPr/>
        <w:t xml:space="preserve">روى عن عبيد الله بن عمرو وبشر بن عمارة وروح بن مسافر روى عنه أبو كريب وأحمد بن يحيى الصوفي سمعت أبي يقول ذلك وبعضه من قبلي نا عبد الرحمن قال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2026-08-05T18:16:17+03:00</dcterms:created>
  <dcterms:modified xsi:type="dcterms:W3CDTF">2026-08-05T18:16:17+03:00</dcterms:modified>
</cp:coreProperties>
</file>

<file path=docProps/custom.xml><?xml version="1.0" encoding="utf-8"?>
<Properties xmlns="http://schemas.openxmlformats.org/officeDocument/2006/custom-properties" xmlns:vt="http://schemas.openxmlformats.org/officeDocument/2006/docPropsVTypes"/>
</file>