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الفضل بصري
</w:t>
      </w:r>
    </w:p>
    <w:p>
      <w:pPr>
        <w:jc w:val="start"/>
        <w:bidi/>
      </w:pPr>
      <w:r>
        <w:rPr>
          <w:rFonts w:ascii="arial" w:hAnsi="arial" w:eastAsia="arial" w:cs="arial"/>
          <w:sz w:val="28"/>
          <w:szCs w:val="28"/>
          <w:b w:val="1"/>
          <w:bCs w:val="1"/>
          <w:rtl/>
        </w:rPr>
        <w:t xml:space="preserve">عمر بن الفضل بصري
</w:t>
      </w:r>
    </w:p>
    <w:p>
      <w:pPr/>
      <w:r>
        <w:rPr/>
        <w:t xml:space="preserve">عمر بن الفضل بصري </w:t>
      </w:r>
    </w:p>
    <w:p/>
    <w:p>
      <w:pPr/>
      <w:r>
        <w:rPr/>
        <w:t xml:space="preserve">روى عنه حية بنت عبد الله روى عنه ابن المبارك ويحيى بن سعيد القطان وحرمي بن عمارة وأبو نعيم سمعت أبي يقول ذلك نا عبد الرحمن نا صالح بن أحمد بن محمد بن حنبل قال نا علي يعني بن المديني قال سمعت يحيى بن سعيد يقول عمر بن الفضل أحب إلي من المختار بن عمرو نا عبد الرحمن قال ذكره أبي عن إسحاق بن منصور عن يحيى بن معين قال عمر بن الفضل ثقة نا عبد الرحمن قال سألت أبي عن عمر بن الفضل البصري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2026-09-26T04:36:06+03:00</dcterms:created>
  <dcterms:modified xsi:type="dcterms:W3CDTF">2026-09-26T04:36:06+03:00</dcterms:modified>
</cp:coreProperties>
</file>

<file path=docProps/custom.xml><?xml version="1.0" encoding="utf-8"?>
<Properties xmlns="http://schemas.openxmlformats.org/officeDocument/2006/custom-properties" xmlns:vt="http://schemas.openxmlformats.org/officeDocument/2006/docPropsVTypes"/>
</file>