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بشر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بشر الأنصاري
</w:t>
      </w:r>
    </w:p>
    <w:p>
      <w:pPr/>
      <w:r>
        <w:rPr/>
        <w:t xml:space="preserve">عباد بن بشر الأنصاري </w:t>
      </w:r>
    </w:p>
    <w:p/>
    <w:p>
      <w:pPr/>
      <w:r>
        <w:rPr/>
        <w:t xml:space="preserve">له صحبة روى حماد بن سلمة عن محمد بن إسحاق عن حصين بن عبد الرحمن عن عبد الرحمن بن ثابت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2026-08-05T22:07:44+03:00</dcterms:created>
  <dcterms:modified xsi:type="dcterms:W3CDTF">2026-08-05T22:07:44+03:00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