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عفان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عفان الشامي
</w:t>
      </w:r>
    </w:p>
    <w:p>
      <w:pPr/>
      <w:r>
        <w:rPr/>
        <w:t xml:space="preserve">عبد الغفار بن عفان الشامي </w:t>
      </w:r>
    </w:p>
    <w:p/>
    <w:p>
      <w:pPr/>
      <w:r>
        <w:rPr/>
        <w:t xml:space="preserve">روى عن الأوزاعي حكايات روى عنه العباس بن الوليد بن مزيد البيروتي.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2026-08-05T21:23:40+03:00</dcterms:created>
  <dcterms:modified xsi:type="dcterms:W3CDTF">2026-08-05T21:23:40+03:00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