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نافع أبو عبد رب الوضوء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نافع أبو عبد رب الوضوء
</w:t>
      </w:r>
    </w:p>
    <w:p>
      <w:pPr/>
      <w:r>
        <w:rPr/>
        <w:t xml:space="preserve">عبد الرحمن بن نافع أبو عبد رب الوضوء </w:t>
      </w:r>
    </w:p>
    <w:p/>
    <w:p>
      <w:pPr/>
      <w:r>
        <w:rPr/>
        <w:t xml:space="preserve">روى عن... روى عنه 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2026-08-05T18:17:11+03:00</dcterms:created>
  <dcterms:modified xsi:type="dcterms:W3CDTF">2026-08-05T18:17:11+03:00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