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ميسرة الدمشقي
</w:t>
      </w:r>
    </w:p>
    <w:p>
      <w:pPr>
        <w:jc w:val="start"/>
        <w:bidi/>
      </w:pPr>
      <w:r>
        <w:rPr>
          <w:rFonts w:ascii="arial" w:hAnsi="arial" w:eastAsia="arial" w:cs="arial"/>
          <w:sz w:val="28"/>
          <w:szCs w:val="28"/>
          <w:b w:val="1"/>
          <w:bCs w:val="1"/>
          <w:rtl/>
        </w:rPr>
        <w:t xml:space="preserve">عبد الرحمن بن ميسرة الدمشقي
</w:t>
      </w:r>
    </w:p>
    <w:p>
      <w:pPr/>
      <w:r>
        <w:rPr/>
        <w:t xml:space="preserve">عبد الرحمن بن ميسرة الدمشقي </w:t>
      </w:r>
    </w:p>
    <w:p/>
    <w:p>
      <w:pPr/>
      <w:r>
        <w:rPr/>
        <w:t xml:space="preserve">روى عن عطية مولى السلم روى عنه مروان بن محمد وعبد الله بن يوسف التنيسي سمعت أبي يقول ذلك قال أبو محمد وروى عن أبي قنان عن معاوية وروى عنه وليد بن مسلم.</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2026-08-05T19:13:11+03:00</dcterms:created>
  <dcterms:modified xsi:type="dcterms:W3CDTF">2026-08-05T19:13:11+03:00</dcterms:modified>
</cp:coreProperties>
</file>

<file path=docProps/custom.xml><?xml version="1.0" encoding="utf-8"?>
<Properties xmlns="http://schemas.openxmlformats.org/officeDocument/2006/custom-properties" xmlns:vt="http://schemas.openxmlformats.org/officeDocument/2006/docPropsVTypes"/>
</file>