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عبد الله بن عبد العزيز بن عمر بن عبد الرحمن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الله بن عبد العزيز بن عمر بن عبد الرحمن بن عوف
</w:t>
      </w:r>
    </w:p>
    <w:p>
      <w:pPr/>
      <w:r>
        <w:rPr/>
        <w:t xml:space="preserve">عبد الرحمن بن عبد الله بن عبد العزيز بن عمر بن عبد الرحمن بن عوف </w:t>
      </w:r>
    </w:p>
    <w:p/>
    <w:p>
      <w:pPr/>
      <w:r>
        <w:rPr/>
        <w:t xml:space="preserve">روى عن إسماعيل بن قيس الزيدي من آل زيد بن ثابت روى عنه محمد بن مرزوق بن بنت مهدي بن ميمون.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2026-09-27T14:24:18+03:00</dcterms:created>
  <dcterms:modified xsi:type="dcterms:W3CDTF">2026-09-27T14:24:18+03:00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