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أبو نعيم الأنصاري 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أبو نعيم الأنصاري البياضي
</w:t>
      </w:r>
    </w:p>
    <w:p>
      <w:pPr/>
      <w:r>
        <w:rPr/>
        <w:t xml:space="preserve">عبد الله بن محمد أبو نعيم الأنصاري البياضي </w:t>
      </w:r>
    </w:p>
    <w:p/>
    <w:p>
      <w:pPr/>
      <w:r>
        <w:rPr/>
        <w:t xml:space="preserve">روى عن فضل بن عياض ووهيب بن الورد وأبيه محمد بن عبد الله البياضي روى عنه علي بن ميسرة الهمداني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2026-09-28T18:51:27+03:00</dcterms:created>
  <dcterms:modified xsi:type="dcterms:W3CDTF">2026-09-28T18:51:27+03:00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