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يحيى الضعيف أبو محمد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يحيى الضعيف أبو محمد الطرسوسي
</w:t>
      </w:r>
    </w:p>
    <w:p>
      <w:pPr/>
      <w:r>
        <w:rPr/>
        <w:t xml:space="preserve">عبد الله بن محمد بن يحيى الضعيف أبو محمد الطرسوسي </w:t>
      </w:r>
    </w:p>
    <w:p/>
    <w:p>
      <w:pPr/>
      <w:r>
        <w:rPr/>
        <w:t xml:space="preserve">روى عن أبي معاوية الضرير وعبد الوهاب الثقفي ومعن بن عيسى سمع منه أبي بطرسوس 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2026-08-05T16:15:53+03:00</dcterms:created>
  <dcterms:modified xsi:type="dcterms:W3CDTF">2026-08-05T16:15:53+03:00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