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شرحبيل بن سفعة 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شرحبيل بن سفعة العنسي
</w:t>
      </w:r>
    </w:p>
    <w:p>
      <w:pPr/>
      <w:r>
        <w:rPr/>
        <w:t xml:space="preserve">شرحبيل بن سفعة العنسي </w:t>
      </w:r>
    </w:p>
    <w:p/>
    <w:p>
      <w:pPr/>
      <w:r>
        <w:rPr/>
        <w:t xml:space="preserve">ويقال الرحبي أبو يزيد روى عن عتبة بن عبد السلمي وشرحبيل بن حسنة وعمرو بن العاص روى عنه يزيد بن خمير وحريز بن عثمان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2026-08-05T17:02:37+03:00</dcterms:created>
  <dcterms:modified xsi:type="dcterms:W3CDTF">2026-08-05T17:02:37+03:00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