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سرار الجعفي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سرار الجعفي كوفي
</w:t>
      </w:r>
    </w:p>
    <w:p>
      <w:pPr/>
      <w:r>
        <w:rPr/>
        <w:t xml:space="preserve">سرار الجعفي كوفي </w:t>
      </w:r>
    </w:p>
    <w:p/>
    <w:p>
      <w:pPr/>
      <w:r>
        <w:rPr/>
        <w:t xml:space="preserve">روى عن جابر الجعفي روى عنه محمد بن الصلت الأسدي.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2026-09-29T02:34:16+03:00</dcterms:created>
  <dcterms:modified xsi:type="dcterms:W3CDTF">2026-09-29T02:34:16+03:00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