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سوادة بن علي بن جابر بن سوادة بن الحصين بن سوادة بن الحصين بن ربيعة الأحمسي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سوادة بن علي بن جابر بن سوادة بن الحصين بن سوادة بن الحصين بن ربيعة الأحمسي
</w:t>
      </w:r>
    </w:p>
    <w:p>
      <w:pPr/>
      <w:r>
        <w:rPr/>
        <w:t xml:space="preserve">سوادة بن علي بن جابر بن سوادة بن الحصين بن سوادة بن الحصين بن ربيعة الأحمسي </w:t>
      </w:r>
    </w:p>
    <w:p/>
    <w:p>
      <w:pPr/>
      <w:r>
        <w:rPr/>
        <w:t xml:space="preserve">قرابة عبد الله بن نمير روى عن إسماعيل بن عمر بن أبي كريم سمع منه أبي الكوفة.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2026-08-05T16:31:39+03:00</dcterms:created>
  <dcterms:modified xsi:type="dcterms:W3CDTF">2026-08-05T16:31:39+03:00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