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سعدان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سعدان الطائي
</w:t>
      </w:r>
    </w:p>
    <w:p>
      <w:pPr/>
      <w:r>
        <w:rPr/>
        <w:t xml:space="preserve">سعدان الطائي </w:t>
      </w:r>
    </w:p>
    <w:p/>
    <w:p>
      <w:pPr/>
      <w:r>
        <w:rPr/>
        <w:t xml:space="preserve">روى عن محل بن خليفة الطائي روى عنه سعدان بن بشر حدثنا عبد الرحمن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2026-08-05T17:56:47+03:00</dcterms:created>
  <dcterms:modified xsi:type="dcterms:W3CDTF">2026-08-05T17:56:47+03:00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