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سماك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سماك بن يزيد
</w:t>
      </w:r>
    </w:p>
    <w:p>
      <w:pPr/>
      <w:r>
        <w:rPr/>
        <w:t xml:space="preserve">سماك بن يزيد </w:t>
      </w:r>
    </w:p>
    <w:p/>
    <w:p>
      <w:pPr/>
      <w:r>
        <w:rPr/>
        <w:t xml:space="preserve">روى عن علي بن أبي طالب رضي الله عنه روى عنه عبد الله بن طاوس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2026-08-05T16:06:22+03:00</dcterms:created>
  <dcterms:modified xsi:type="dcterms:W3CDTF">2026-08-05T16:06:22+03:00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