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فلان بن معاوية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فلان بن معاوية العنزي
</w:t>
      </w:r>
    </w:p>
    <w:p>
      <w:pPr/>
      <w:r>
        <w:rPr/>
        <w:t xml:space="preserve">سيف بن فلان بن معاوية العنزي </w:t>
      </w:r>
    </w:p>
    <w:p/>
    <w:p>
      <w:pPr/>
      <w:r>
        <w:rPr/>
        <w:t xml:space="preserve">روى عنه معمر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2026-08-06T00:53:45+03:00</dcterms:created>
  <dcterms:modified xsi:type="dcterms:W3CDTF">2026-08-06T00:53:45+03:00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