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بن فلان بن معاوية العنزي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بن فلان بن معاوية العنزي
</w:t>
      </w:r>
    </w:p>
    <w:p>
      <w:pPr/>
      <w:r>
        <w:rPr/>
        <w:t xml:space="preserve">سيف بن فلان بن معاوية العنزي </w:t>
      </w:r>
    </w:p>
    <w:p/>
    <w:p>
      <w:pPr/>
      <w:r>
        <w:rPr/>
        <w:t xml:space="preserve">روى عنه معمر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2026-09-29T03:27:43+03:00</dcterms:created>
  <dcterms:modified xsi:type="dcterms:W3CDTF">2026-09-29T03:27:43+03:00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