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شرحبيل
</w:t>
      </w:r>
    </w:p>
    <w:p>
      <w:pPr/>
      <w:r>
        <w:rPr/>
        <w:t xml:space="preserve">سليم بن شرحبيل </w:t>
      </w:r>
    </w:p>
    <w:p/>
    <w:p>
      <w:pPr/>
      <w:r>
        <w:rPr/>
        <w:t xml:space="preserve">سمع أبا أمامة روى عنه حريز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2026-09-29T05:16:02+03:00</dcterms:created>
  <dcterms:modified xsi:type="dcterms:W3CDTF">2026-09-29T05:16:02+03:00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