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أبو عتاب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أبو عتاب
</w:t>
      </w:r>
    </w:p>
    <w:p>
      <w:pPr/>
      <w:r>
        <w:rPr/>
        <w:t xml:space="preserve">سالم أبو عتاب </w:t>
      </w:r>
    </w:p>
    <w:p/>
    <w:p>
      <w:pPr/>
      <w:r>
        <w:rPr/>
        <w:t xml:space="preserve">مولى آل أبي عيينة بن المهلب روى عن عكرمة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2026-09-29T05:16:02+03:00</dcterms:created>
  <dcterms:modified xsi:type="dcterms:W3CDTF">2026-09-29T05:16:02+03:00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