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ثبيتة بنت يعار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ثبيتة بنت يعار
</w:t>
      </w:r>
    </w:p>
    <w:p>
      <w:pPr/>
      <w:r>
        <w:rPr/>
        <w:t xml:space="preserve">سالم مولى ثبيتة بنت يعار </w:t>
      </w:r>
    </w:p>
    <w:p/>
    <w:p>
      <w:pPr/>
      <w:r>
        <w:rPr/>
        <w:t xml:space="preserve">من بني عبيد بن زيد بدري سمعت أبي يقول ذلك قال أبو محمد: لا أعلم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2026-09-29T05:18:05+03:00</dcterms:created>
  <dcterms:modified xsi:type="dcterms:W3CDTF">2026-09-29T05:18:05+03:00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