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كلثوم الشامي
</w:t>
      </w:r>
    </w:p>
    <w:p>
      <w:pPr>
        <w:jc w:val="start"/>
        <w:bidi/>
      </w:pPr>
      <w:r>
        <w:rPr>
          <w:rFonts w:ascii="arial" w:hAnsi="arial" w:eastAsia="arial" w:cs="arial"/>
          <w:sz w:val="28"/>
          <w:szCs w:val="28"/>
          <w:b w:val="1"/>
          <w:bCs w:val="1"/>
          <w:rtl/>
        </w:rPr>
        <w:t xml:space="preserve">سلمة بن كلثوم الشامي
</w:t>
      </w:r>
    </w:p>
    <w:p>
      <w:pPr/>
      <w:r>
        <w:rPr/>
        <w:t xml:space="preserve">سلمة بن كلثوم الشامي </w:t>
      </w:r>
    </w:p>
    <w:p/>
    <w:p>
      <w:pPr/>
      <w:r>
        <w:rPr/>
        <w:t xml:space="preserve">روى عن الأوزاعي روى عنه أبو توبة الربيع بن نافع ويحيى بن صالح الوحاظي سمعت أبي يقول ذلك قال أبو محمد وروى عن صفوان بن عمرو وجعفر بن برقان وإبراهيم بن أدهم روى عنه عثمان بن سعيد بن كثير بن دينار.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2026-08-05T19:12:39+03:00</dcterms:created>
  <dcterms:modified xsi:type="dcterms:W3CDTF">2026-08-05T19:12:39+03:00</dcterms:modified>
</cp:coreProperties>
</file>

<file path=docProps/custom.xml><?xml version="1.0" encoding="utf-8"?>
<Properties xmlns="http://schemas.openxmlformats.org/officeDocument/2006/custom-properties" xmlns:vt="http://schemas.openxmlformats.org/officeDocument/2006/docPropsVTypes"/>
</file>