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شبيب أبو عثمان
</w:t>
      </w:r>
    </w:p>
    <w:p>
      <w:pPr>
        <w:jc w:val="start"/>
        <w:bidi/>
      </w:pPr>
      <w:r>
        <w:rPr>
          <w:rFonts w:ascii="arial" w:hAnsi="arial" w:eastAsia="arial" w:cs="arial"/>
          <w:sz w:val="28"/>
          <w:szCs w:val="28"/>
          <w:b w:val="1"/>
          <w:bCs w:val="1"/>
          <w:rtl/>
        </w:rPr>
        <w:t xml:space="preserve">سعيد بن شبيب أبو عثمان
</w:t>
      </w:r>
    </w:p>
    <w:p>
      <w:pPr/>
      <w:r>
        <w:rPr/>
        <w:t xml:space="preserve">سعيد بن شبيب أبو عثمان </w:t>
      </w:r>
    </w:p>
    <w:p/>
    <w:p>
      <w:pPr/>
      <w:r>
        <w:rPr/>
        <w:t xml:space="preserve">رفيق ابن إدريس روى عن مالك بن أنس وخلف بن خليفة وعباد بن العوام ومروان الفزاري وبقية وسويد بن عبد العزيز سمع منه أبي بمصر وبطرسوس وروى عنه علي بن هاشم بن مرزوق.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2026-08-05T21:59:56+03:00</dcterms:created>
  <dcterms:modified xsi:type="dcterms:W3CDTF">2026-08-05T21:59:56+03:00</dcterms:modified>
</cp:coreProperties>
</file>

<file path=docProps/custom.xml><?xml version="1.0" encoding="utf-8"?>
<Properties xmlns="http://schemas.openxmlformats.org/officeDocument/2006/custom-properties" xmlns:vt="http://schemas.openxmlformats.org/officeDocument/2006/docPropsVTypes"/>
</file>