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شبيب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شبيب المصري
</w:t>
      </w:r>
    </w:p>
    <w:p>
      <w:pPr/>
      <w:r>
        <w:rPr/>
        <w:t xml:space="preserve">سعيد بن شبيب المصري </w:t>
      </w:r>
    </w:p>
    <w:p/>
    <w:p>
      <w:pPr/>
      <w:r>
        <w:rPr/>
        <w:t xml:space="preserve">روى عن مالك بن أنس سمع منه أبي بمصر.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2026-09-29T09:24:16+03:00</dcterms:created>
  <dcterms:modified xsi:type="dcterms:W3CDTF">2026-09-29T09:24:16+03:00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