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معاوية القريعي
</w:t>
      </w:r>
    </w:p>
    <w:p>
      <w:pPr>
        <w:jc w:val="start"/>
        <w:bidi/>
      </w:pPr>
      <w:r>
        <w:rPr>
          <w:rFonts w:ascii="arial" w:hAnsi="arial" w:eastAsia="arial" w:cs="arial"/>
          <w:sz w:val="28"/>
          <w:szCs w:val="28"/>
          <w:b w:val="1"/>
          <w:bCs w:val="1"/>
          <w:rtl/>
        </w:rPr>
        <w:t xml:space="preserve">زيد بن معاوية القريعي
</w:t>
      </w:r>
    </w:p>
    <w:p>
      <w:pPr/>
      <w:r>
        <w:rPr/>
        <w:t xml:space="preserve">زيد بن معاوية القريعي </w:t>
      </w:r>
    </w:p>
    <w:p/>
    <w:p>
      <w:pPr/>
      <w:r>
        <w:rPr/>
        <w:t xml:space="preserve">حدث حديثاً رواه سليمان الشاذكوني عن يزيد بن عبد الملك النميري عن عائذ بن ربيعة عن عباد بن زيد عن زيد بن معاوية عن النبي صلى الله عليه وسلم في الماعون ولا يعتمد برواية الشاذكوني ولا أعلم رواه غيره ويزيد بن عبد الملك النميري وعائذ بن ربيعة وعباد بن زيد لا يعرفون.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2026-09-29T11:23:08+03:00</dcterms:created>
  <dcterms:modified xsi:type="dcterms:W3CDTF">2026-09-29T11:23:08+03:00</dcterms:modified>
</cp:coreProperties>
</file>

<file path=docProps/custom.xml><?xml version="1.0" encoding="utf-8"?>
<Properties xmlns="http://schemas.openxmlformats.org/officeDocument/2006/custom-properties" xmlns:vt="http://schemas.openxmlformats.org/officeDocument/2006/docPropsVTypes"/>
</file>