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زيد بن حارثة العمري الأوسي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زيد بن حارثة العمري الأوسي
</w:t>
      </w:r>
    </w:p>
    <w:p>
      <w:pPr/>
      <w:r>
        <w:rPr/>
        <w:t xml:space="preserve">زيد بن حارثة العمري الأوسي </w:t>
      </w:r>
    </w:p>
    <w:p/>
    <w:p>
      <w:pPr/>
      <w:r>
        <w:rPr/>
        <w:t xml:space="preserve">له صحبة مديني روى عنه زيد سمعت أبي يقول ذلك وسمعته يقول لا أعرفه.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3،ص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2026-08-05T17:02:37+03:00</dcterms:created>
  <dcterms:modified xsi:type="dcterms:W3CDTF">2026-08-05T17:02:37+03:00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