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ركن أبو عبد السلام الألهاني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ركن أبو عبد السلام الألهاني
</w:t>
      </w:r>
    </w:p>
    <w:p>
      <w:pPr/>
      <w:r>
        <w:rPr/>
        <w:t xml:space="preserve">ركن أبو عبد السلام الألهاني </w:t>
      </w:r>
    </w:p>
    <w:p/>
    <w:p>
      <w:pPr/>
      <w:r>
        <w:rPr/>
        <w:t xml:space="preserve">روى عن ابن ثوبان روى عنه عبد الرحمن بن يزيد بن جابر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2026-08-05T21:23:33+03:00</dcterms:created>
  <dcterms:modified xsi:type="dcterms:W3CDTF">2026-08-05T21:23:33+03:00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