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يزيد أبو إبراهيم
</w:t>
      </w:r>
    </w:p>
    <w:p>
      <w:pPr>
        <w:jc w:val="start"/>
        <w:bidi/>
      </w:pPr>
      <w:r>
        <w:rPr>
          <w:rFonts w:ascii="arial" w:hAnsi="arial" w:eastAsia="arial" w:cs="arial"/>
          <w:sz w:val="28"/>
          <w:szCs w:val="28"/>
          <w:b w:val="1"/>
          <w:bCs w:val="1"/>
          <w:rtl/>
        </w:rPr>
        <w:t xml:space="preserve">روح بن يزيد أبو إبراهيم
</w:t>
      </w:r>
    </w:p>
    <w:p>
      <w:pPr/>
      <w:r>
        <w:rPr/>
        <w:t xml:space="preserve">روح بن يزيد أبو إبراهيم </w:t>
      </w:r>
    </w:p>
    <w:p/>
    <w:p>
      <w:pPr/>
      <w:r>
        <w:rPr/>
        <w:t xml:space="preserve">من أهل قرية سناجية قرية أبي قرصافة وهي من قرى عسقلان روى عن أبي شيبة المقرئ روى عن أبي قرصافة وحكى عنه حكايات سمع منه أبي بالرملة سنة سبع عشرة ومائتين 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2026-08-05T19:59:41+03:00</dcterms:created>
  <dcterms:modified xsi:type="dcterms:W3CDTF">2026-08-05T19:59:41+03:00</dcterms:modified>
</cp:coreProperties>
</file>

<file path=docProps/custom.xml><?xml version="1.0" encoding="utf-8"?>
<Properties xmlns="http://schemas.openxmlformats.org/officeDocument/2006/custom-properties" xmlns:vt="http://schemas.openxmlformats.org/officeDocument/2006/docPropsVTypes"/>
</file>