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معاوية
</w:t>
      </w:r>
    </w:p>
    <w:p>
      <w:pPr/>
      <w:r>
        <w:rPr/>
        <w:t xml:space="preserve">خالد بن يزيد بن معاوية </w:t>
      </w:r>
    </w:p>
    <w:p/>
    <w:p>
      <w:pPr/>
      <w:r>
        <w:rPr/>
        <w:t xml:space="preserve">روى بقية عن مسلم بن زياد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