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بن هربذ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بن هربذ الصنعاني
</w:t>
      </w:r>
    </w:p>
    <w:p>
      <w:pPr/>
      <w:r>
        <w:rPr/>
        <w:t xml:space="preserve">خالد بن يزيد بن هربذ الصنعاني </w:t>
      </w:r>
    </w:p>
    <w:p/>
    <w:p>
      <w:pPr/>
      <w:r>
        <w:rPr/>
        <w:t xml:space="preserve">روى عن وهب بن منبه روى عنه عبد الملك بن عبد الرحمن الذماري.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2026-09-29T16:57:59+03:00</dcterms:created>
  <dcterms:modified xsi:type="dcterms:W3CDTF">2026-09-29T16:57:59+03:00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